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8" w:rsidRPr="00C244A0" w:rsidRDefault="00363698" w:rsidP="00363698">
      <w:pPr>
        <w:suppressAutoHyphens/>
        <w:autoSpaceDE w:val="0"/>
        <w:autoSpaceDN w:val="0"/>
        <w:adjustRightInd w:val="0"/>
        <w:spacing w:before="120" w:after="120" w:line="240" w:lineRule="auto"/>
        <w:ind w:left="357"/>
        <w:contextualSpacing/>
        <w:rPr>
          <w:rFonts w:ascii="Arial" w:eastAsia="Times New Roman" w:hAnsi="Arial" w:cs="Times New Roman"/>
          <w:b/>
          <w:spacing w:val="-10"/>
          <w:kern w:val="28"/>
          <w:sz w:val="24"/>
          <w:szCs w:val="56"/>
          <w:lang w:eastAsia="en-US"/>
          <w14:ligatures w14:val="standard"/>
        </w:rPr>
      </w:pPr>
      <w:r w:rsidRPr="00C244A0">
        <w:rPr>
          <w:rFonts w:ascii="Arial" w:eastAsia="Times New Roman" w:hAnsi="Arial" w:cs="Times New Roman"/>
          <w:b/>
          <w:spacing w:val="-10"/>
          <w:kern w:val="28"/>
          <w:sz w:val="24"/>
          <w:szCs w:val="56"/>
          <w:lang w:eastAsia="en-US"/>
          <w14:ligatures w14:val="standard"/>
        </w:rPr>
        <w:t xml:space="preserve">Datentypen und </w:t>
      </w:r>
      <w:r>
        <w:rPr>
          <w:rFonts w:ascii="Arial" w:eastAsia="Times New Roman" w:hAnsi="Arial" w:cs="Times New Roman"/>
          <w:b/>
          <w:spacing w:val="-10"/>
          <w:kern w:val="28"/>
          <w:sz w:val="24"/>
          <w:szCs w:val="56"/>
          <w:lang w:eastAsia="en-US"/>
          <w14:ligatures w14:val="standard"/>
        </w:rPr>
        <w:t>Aufbewahrungs</w:t>
      </w:r>
      <w:r w:rsidRPr="00C244A0">
        <w:rPr>
          <w:rFonts w:ascii="Arial" w:eastAsia="Times New Roman" w:hAnsi="Arial" w:cs="Times New Roman"/>
          <w:b/>
          <w:spacing w:val="-10"/>
          <w:kern w:val="28"/>
          <w:sz w:val="24"/>
          <w:szCs w:val="56"/>
          <w:lang w:eastAsia="en-US"/>
          <w14:ligatures w14:val="standard"/>
        </w:rPr>
        <w:t>fristen</w:t>
      </w:r>
    </w:p>
    <w:p w:rsidR="00363698" w:rsidRPr="00C244A0" w:rsidRDefault="00363698" w:rsidP="00363698">
      <w:pPr>
        <w:suppressAutoHyphens/>
        <w:autoSpaceDE w:val="0"/>
        <w:autoSpaceDN w:val="0"/>
        <w:adjustRightInd w:val="0"/>
        <w:spacing w:before="120" w:after="0" w:line="240" w:lineRule="auto"/>
        <w:ind w:left="357"/>
        <w:rPr>
          <w:rFonts w:ascii="Arial" w:eastAsia="Calibri" w:hAnsi="Arial" w:cs="Arial"/>
          <w:color w:val="000000"/>
          <w:sz w:val="20"/>
          <w:szCs w:val="24"/>
          <w:lang w:eastAsia="en-US"/>
          <w14:ligatures w14:val="standard"/>
        </w:rPr>
      </w:pPr>
    </w:p>
    <w:tbl>
      <w:tblPr>
        <w:tblStyle w:val="Tabellenraster1"/>
        <w:tblW w:w="13960" w:type="dxa"/>
        <w:tblInd w:w="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2679"/>
        <w:gridCol w:w="2140"/>
        <w:gridCol w:w="1843"/>
        <w:gridCol w:w="3969"/>
      </w:tblGrid>
      <w:tr w:rsidR="00363698" w:rsidRPr="00C244A0" w:rsidTr="00363698">
        <w:tc>
          <w:tcPr>
            <w:tcW w:w="332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b/>
                <w:color w:val="000000"/>
                <w:sz w:val="20"/>
                <w:szCs w:val="24"/>
              </w:rPr>
              <w:t>Datentyp</w:t>
            </w:r>
            <w:proofErr w:type="spellEnd"/>
          </w:p>
        </w:tc>
        <w:tc>
          <w:tcPr>
            <w:tcW w:w="267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b/>
                <w:color w:val="000000"/>
                <w:sz w:val="20"/>
                <w:szCs w:val="24"/>
              </w:rPr>
              <w:t>Beschreibung</w:t>
            </w:r>
            <w:proofErr w:type="spellEnd"/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Aufbewahrung</w:t>
            </w:r>
            <w:r w:rsidRPr="00C244A0">
              <w:rPr>
                <w:rFonts w:ascii="Arial" w:hAnsi="Arial" w:cs="Arial"/>
                <w:b/>
                <w:color w:val="000000"/>
                <w:sz w:val="20"/>
                <w:szCs w:val="24"/>
              </w:rPr>
              <w:t>sfrist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Gesetzgrundlage</w:t>
            </w:r>
            <w:proofErr w:type="spellEnd"/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Kommentar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Erfahrungswerte</w:t>
            </w:r>
            <w:proofErr w:type="spellEnd"/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Abrechnungsunterlagen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soweit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Buchungsgrundlage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Name des Betroffenen, Belege, Abrechnungszeitraum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363698">
            <w:pPr>
              <w:suppressAutoHyphens/>
              <w:autoSpaceDE w:val="0"/>
              <w:autoSpaceDN w:val="0"/>
              <w:adjustRightInd w:val="0"/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Abtretungserklärun</w:t>
            </w:r>
            <w:bookmarkStart w:id="0" w:name="_GoBack"/>
            <w:bookmarkEnd w:id="0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Name des Abtretenden, Name des Abtretungsempfängers, Name des Schuldners, Höhe der Schuld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363698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An-, Ab- und Ummeldungen der AOK und Ersatzkassen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 (Name, Adresse, Sozialversicherungsdaten), Arbeitgeber, Datum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Änderungsnachweis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der EDV-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Buchführung</w:t>
            </w:r>
            <w:proofErr w:type="spellEnd"/>
          </w:p>
        </w:tc>
        <w:tc>
          <w:tcPr>
            <w:tcW w:w="267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,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Angestelltenversicherung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Buchungsbelege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Buchungsinformationen (Bankleitzahl, Kontonummer, Empfänger, Betrag, Zweck)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Anträge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auf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Arbeitnehmersparzulage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 (Name, Anschrift, Familienstand, Einkommenshöhe)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Bankbelege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 xml:space="preserve">Kontoinhaber (Name, Adresse), Bank, Bankleitzahl, </w:t>
            </w: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lastRenderedPageBreak/>
              <w:t>Kontonummer, Kontostand, Kontobewegungen (Empfänger, Einzahlender)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Beitragsabrechnungen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der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Sozialversicherungsträger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Arbeitnehmer: Name, Adresse, Sozialversicherungsdaten,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Beruf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 xml:space="preserve">Derzeit ausgeübte berufliche Tätigkeit, Berufsabschlüsse, Erlernte(r) Ausbildungsberuf(e)   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363698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Betriebsabrechnungsbogen mit Belegen als Bewertungsgrundlage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 (Name, Tätigkeit, Arbeitszeit, Vorgaben, Betrieb)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Betriebskrankenkasse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Buchungs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- und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Abrechnungsunterlagen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 (Name, Adresse, Betriebszugehörigkeit, Sozialversicherungsdaten, Lohn),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Buchführungsprogramme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Buchungsdaten (Empfänger, Kontodaten, Betrag, Grund)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363698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Buchungsanweisungen und -belege (auch auf mobilen Datenträgern)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 xml:space="preserve">Buchungsinformationen (Empfänger: Name, Kontonummer, Bankleitzahl, </w:t>
            </w: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lastRenderedPageBreak/>
              <w:t>Betrag, Buchungszweck/-grund)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Dauerauftragsunterlagen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soweit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nicht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Buchungsgrundlage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Name und Kontodaten von Zahlendem und Empfänger, Höhe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Fahrtkostenerstattungsunterlagen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soweit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nicht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Buchungsbeleg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Mitarbeitername, Fahrtziel, Datum, Kosten, Kontodaten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Familienstand</w:t>
            </w:r>
            <w:proofErr w:type="spellEnd"/>
          </w:p>
        </w:tc>
        <w:tc>
          <w:tcPr>
            <w:tcW w:w="267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Familienstand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Anzahl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der Kinder      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Geburtsdaten</w:t>
            </w:r>
            <w:proofErr w:type="spellEnd"/>
          </w:p>
        </w:tc>
        <w:tc>
          <w:tcPr>
            <w:tcW w:w="267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Geburtsort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Geburtsdatum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Geburtsname</w:t>
            </w:r>
            <w:proofErr w:type="spellEnd"/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2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Kontaktdaten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Name, Adressen, Telefon, Fax, Handy, Bankverbindung, Geburtsdaten, E-Mail-Adresse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2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Lohn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- und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Gehaltskonten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Mitarbeitername, Kontodaten (Bank, Bankleitzahl, Kontonummer), Lohn,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Lohn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- und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Gehaltslisten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Mitarbeiter, Lohn, Sozialversicherungsdaten, Kontodaten (Bank, Bankleitzahl, Kontonummer)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Lohnbelege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 (Name, Adresse, Sozialversicherungsdaten, Beschäftigungszeitpunkt, Lohn),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Lohnsteuerkarte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Angaben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Name, Konfession, Kinder, Familienstand, Steuerklasse, Beschäftigungszeitraum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Lohnunterlagen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Arbeitnehmer (Name, Adresse, Sozialversicherungsdaten, Beschäftigungszeitpunkt, Lohn),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Pfändungsunterlagen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Schuldner (Name, Adresse, Firmierung), Gläubiger, Schuldhöhe, Pfändungsobjekt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Rentenversicherungsunterlagen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Mitarbeiter, Sozialversicherungsdaten, Rentenversicherungsdaten, Beschäftigungsdauer, Einkommen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Schuldtitel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>Gläubiger &amp; Schuldner (Name, Adresse, Firmierung), Datum, Schuldhöhe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10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63698" w:rsidRPr="00C244A0" w:rsidTr="00363698">
        <w:tc>
          <w:tcPr>
            <w:tcW w:w="3329" w:type="dxa"/>
          </w:tcPr>
          <w:p w:rsidR="00363698" w:rsidRPr="00C244A0" w:rsidRDefault="00363698" w:rsidP="0036369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4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Vermögenswirksame</w:t>
            </w:r>
            <w:proofErr w:type="spellEnd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Leistungen</w:t>
            </w:r>
            <w:proofErr w:type="spellEnd"/>
          </w:p>
        </w:tc>
        <w:tc>
          <w:tcPr>
            <w:tcW w:w="2679" w:type="dxa"/>
          </w:tcPr>
          <w:p w:rsidR="00363698" w:rsidRPr="00363698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</w:pP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t xml:space="preserve">Arbeitnehmer (Name, Adresse, </w:t>
            </w:r>
            <w:r w:rsidRPr="00363698">
              <w:rPr>
                <w:rFonts w:ascii="Arial" w:hAnsi="Arial" w:cs="Arial"/>
                <w:color w:val="000000"/>
                <w:sz w:val="20"/>
                <w:szCs w:val="24"/>
                <w:lang w:val="de-DE"/>
              </w:rPr>
              <w:lastRenderedPageBreak/>
              <w:t>Beschäftigungszeitraum), Kontodaten, Arbeitgeber</w:t>
            </w:r>
          </w:p>
        </w:tc>
        <w:tc>
          <w:tcPr>
            <w:tcW w:w="2140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 xml:space="preserve">6 </w:t>
            </w:r>
            <w:proofErr w:type="spellStart"/>
            <w:r w:rsidRPr="00C244A0">
              <w:rPr>
                <w:rFonts w:ascii="Arial" w:hAnsi="Arial" w:cs="Arial"/>
                <w:color w:val="000000"/>
                <w:sz w:val="20"/>
                <w:szCs w:val="24"/>
              </w:rPr>
              <w:t>Jahre</w:t>
            </w:r>
            <w:proofErr w:type="spellEnd"/>
          </w:p>
        </w:tc>
        <w:tc>
          <w:tcPr>
            <w:tcW w:w="1843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363698" w:rsidRPr="00C244A0" w:rsidRDefault="00363698" w:rsidP="00810906">
            <w:pPr>
              <w:suppressAutoHyphens/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363698" w:rsidRDefault="00363698" w:rsidP="00363698">
      <w:pPr>
        <w:suppressAutoHyphens/>
        <w:autoSpaceDE w:val="0"/>
        <w:autoSpaceDN w:val="0"/>
        <w:adjustRightInd w:val="0"/>
        <w:spacing w:before="120" w:after="120" w:line="240" w:lineRule="auto"/>
        <w:ind w:left="357"/>
        <w:contextualSpacing/>
        <w:rPr>
          <w:rFonts w:ascii="Arial" w:eastAsia="Times New Roman" w:hAnsi="Arial" w:cs="Times New Roman"/>
          <w:b/>
          <w:spacing w:val="-10"/>
          <w:kern w:val="28"/>
          <w:sz w:val="24"/>
          <w:szCs w:val="56"/>
          <w:lang w:eastAsia="en-US"/>
          <w14:ligatures w14:val="standard"/>
        </w:rPr>
      </w:pPr>
    </w:p>
    <w:p w:rsidR="00D969A7" w:rsidRDefault="00D969A7">
      <w:pPr>
        <w:rPr>
          <w:rFonts w:ascii="Arial" w:hAnsi="Arial"/>
        </w:rPr>
      </w:pPr>
    </w:p>
    <w:sectPr w:rsidR="00D969A7" w:rsidSect="00363698"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6FA"/>
    <w:multiLevelType w:val="hybridMultilevel"/>
    <w:tmpl w:val="BE20620C"/>
    <w:lvl w:ilvl="0" w:tplc="1BB67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24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6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CD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5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0E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E3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24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EB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8"/>
    <w:rsid w:val="000C24A5"/>
    <w:rsid w:val="0031684D"/>
    <w:rsid w:val="00363698"/>
    <w:rsid w:val="00476463"/>
    <w:rsid w:val="004B5996"/>
    <w:rsid w:val="004D329F"/>
    <w:rsid w:val="00507C0D"/>
    <w:rsid w:val="005F61B4"/>
    <w:rsid w:val="007456E7"/>
    <w:rsid w:val="0079397E"/>
    <w:rsid w:val="007D1450"/>
    <w:rsid w:val="008414DC"/>
    <w:rsid w:val="008E2C1F"/>
    <w:rsid w:val="00935BA0"/>
    <w:rsid w:val="00AC6D6E"/>
    <w:rsid w:val="00B9278A"/>
    <w:rsid w:val="00D969A7"/>
    <w:rsid w:val="00E548E7"/>
    <w:rsid w:val="00E55329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BD94-9DDD-440A-9AC5-58C9D96A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6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63698"/>
    <w:rPr>
      <w:rFonts w:asciiTheme="minorHAnsi" w:eastAsia="Calibri" w:hAnsiTheme="minorHAnsi" w:cstheme="minorBidi"/>
      <w:kern w:val="2"/>
      <w:sz w:val="22"/>
      <w:szCs w:val="22"/>
      <w:lang w:val="en-US" w:eastAsia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36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A291422C</Template>
  <TotalTime>0</TotalTime>
  <Pages>5</Pages>
  <Words>305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1</cp:revision>
  <dcterms:created xsi:type="dcterms:W3CDTF">2019-11-06T05:55:00Z</dcterms:created>
  <dcterms:modified xsi:type="dcterms:W3CDTF">2019-11-06T06:04:00Z</dcterms:modified>
</cp:coreProperties>
</file>